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A5C1" w14:textId="4E50911B" w:rsidR="005E181A" w:rsidRPr="00D53703" w:rsidRDefault="009E45DC" w:rsidP="00101362">
      <w:pPr>
        <w:jc w:val="both"/>
        <w:rPr>
          <w:b/>
          <w:bCs/>
          <w:sz w:val="28"/>
          <w:szCs w:val="28"/>
          <w:lang w:val="cs-CZ"/>
        </w:rPr>
      </w:pPr>
      <w:r w:rsidRPr="00D53703">
        <w:rPr>
          <w:b/>
          <w:bCs/>
          <w:color w:val="2F5496" w:themeColor="accent1" w:themeShade="BF"/>
          <w:sz w:val="32"/>
          <w:szCs w:val="32"/>
          <w:lang w:val="cs-CZ"/>
        </w:rPr>
        <w:t>Hygiena rukou se musí stát</w:t>
      </w:r>
      <w:r w:rsidR="004E1769" w:rsidRPr="00D53703">
        <w:rPr>
          <w:b/>
          <w:bCs/>
          <w:color w:val="2F5496" w:themeColor="accent1" w:themeShade="BF"/>
          <w:sz w:val="32"/>
          <w:szCs w:val="32"/>
          <w:lang w:val="cs-CZ"/>
        </w:rPr>
        <w:t xml:space="preserve"> rutinní součástí každého dne. </w:t>
      </w:r>
      <w:r w:rsidR="00724BE7" w:rsidRPr="00D53703">
        <w:rPr>
          <w:b/>
          <w:bCs/>
          <w:color w:val="2F5496" w:themeColor="accent1" w:themeShade="BF"/>
          <w:sz w:val="32"/>
          <w:szCs w:val="32"/>
          <w:lang w:val="cs-CZ"/>
        </w:rPr>
        <w:t xml:space="preserve">Není efektivnější </w:t>
      </w:r>
      <w:r w:rsidRPr="00D53703">
        <w:rPr>
          <w:b/>
          <w:bCs/>
          <w:color w:val="2F5496" w:themeColor="accent1" w:themeShade="BF"/>
          <w:sz w:val="32"/>
          <w:szCs w:val="32"/>
          <w:lang w:val="cs-CZ"/>
        </w:rPr>
        <w:t>prevence infekcí</w:t>
      </w:r>
    </w:p>
    <w:p w14:paraId="410980BB" w14:textId="3AF77818" w:rsidR="00441180" w:rsidRPr="00D53703" w:rsidRDefault="005E181A" w:rsidP="009E45DC">
      <w:pPr>
        <w:pStyle w:val="HRperex"/>
        <w:keepNext/>
        <w:spacing w:line="276" w:lineRule="auto"/>
        <w:jc w:val="both"/>
        <w:rPr>
          <w:b/>
          <w:color w:val="auto"/>
          <w:sz w:val="22"/>
          <w:szCs w:val="22"/>
          <w:lang w:eastAsia="en-US"/>
        </w:rPr>
      </w:pPr>
      <w:r w:rsidRPr="00D53703">
        <w:rPr>
          <w:b/>
          <w:bCs/>
          <w:color w:val="4472C4" w:themeColor="accent1"/>
          <w:sz w:val="22"/>
          <w:szCs w:val="22"/>
          <w:lang w:eastAsia="en-US"/>
        </w:rPr>
        <w:t xml:space="preserve">Brno </w:t>
      </w:r>
      <w:r w:rsidR="009E45DC" w:rsidRPr="00D53703">
        <w:rPr>
          <w:b/>
          <w:bCs/>
          <w:color w:val="4472C4" w:themeColor="accent1"/>
          <w:sz w:val="22"/>
          <w:szCs w:val="22"/>
          <w:lang w:eastAsia="en-US"/>
        </w:rPr>
        <w:t>5</w:t>
      </w:r>
      <w:r w:rsidRPr="00D53703">
        <w:rPr>
          <w:b/>
          <w:bCs/>
          <w:color w:val="4472C4" w:themeColor="accent1"/>
          <w:sz w:val="22"/>
          <w:szCs w:val="22"/>
          <w:lang w:eastAsia="en-US"/>
        </w:rPr>
        <w:t xml:space="preserve">. </w:t>
      </w:r>
      <w:r w:rsidR="004E699A">
        <w:rPr>
          <w:b/>
          <w:bCs/>
          <w:color w:val="4472C4" w:themeColor="accent1"/>
          <w:sz w:val="22"/>
          <w:szCs w:val="22"/>
          <w:lang w:eastAsia="en-US"/>
        </w:rPr>
        <w:t>května</w:t>
      </w:r>
      <w:r w:rsidRPr="00D53703">
        <w:t xml:space="preserve"> </w:t>
      </w:r>
      <w:r w:rsidRPr="00D53703">
        <w:rPr>
          <w:color w:val="auto"/>
          <w:sz w:val="22"/>
          <w:szCs w:val="22"/>
          <w:lang w:eastAsia="en-US"/>
        </w:rPr>
        <w:t>–</w:t>
      </w:r>
      <w:r w:rsidR="00873F79" w:rsidRPr="00D53703">
        <w:rPr>
          <w:color w:val="auto"/>
          <w:sz w:val="22"/>
          <w:szCs w:val="22"/>
          <w:lang w:eastAsia="en-US"/>
        </w:rPr>
        <w:t xml:space="preserve"> </w:t>
      </w:r>
      <w:r w:rsidR="004E1769" w:rsidRPr="00D53703">
        <w:rPr>
          <w:b/>
          <w:color w:val="auto"/>
          <w:sz w:val="22"/>
          <w:szCs w:val="22"/>
          <w:lang w:eastAsia="en-US"/>
        </w:rPr>
        <w:t xml:space="preserve">Nejsilnější zbraně proti infekcím máme doslova ve svých rukách. Pár </w:t>
      </w:r>
      <w:r w:rsidR="008335B9" w:rsidRPr="00D53703">
        <w:rPr>
          <w:b/>
          <w:color w:val="auto"/>
          <w:sz w:val="22"/>
          <w:szCs w:val="22"/>
          <w:lang w:eastAsia="en-US"/>
        </w:rPr>
        <w:t xml:space="preserve">desítek </w:t>
      </w:r>
      <w:r w:rsidR="004E1769" w:rsidRPr="00D53703">
        <w:rPr>
          <w:b/>
          <w:color w:val="auto"/>
          <w:sz w:val="22"/>
          <w:szCs w:val="22"/>
          <w:lang w:eastAsia="en-US"/>
        </w:rPr>
        <w:t xml:space="preserve">sekund denně, které věnujeme </w:t>
      </w:r>
      <w:r w:rsidR="00D53703">
        <w:rPr>
          <w:b/>
          <w:color w:val="auto"/>
          <w:sz w:val="22"/>
          <w:szCs w:val="22"/>
          <w:lang w:eastAsia="en-US"/>
        </w:rPr>
        <w:t xml:space="preserve">jejich </w:t>
      </w:r>
      <w:r w:rsidR="004E1769" w:rsidRPr="00D53703">
        <w:rPr>
          <w:b/>
          <w:color w:val="auto"/>
          <w:sz w:val="22"/>
          <w:szCs w:val="22"/>
          <w:lang w:eastAsia="en-US"/>
        </w:rPr>
        <w:t xml:space="preserve">hygieně, je nejlepší prevencí virů, které nás ohrožují. Také proto je 5. </w:t>
      </w:r>
      <w:r w:rsidR="004E699A">
        <w:rPr>
          <w:b/>
          <w:color w:val="auto"/>
          <w:sz w:val="22"/>
          <w:szCs w:val="22"/>
          <w:lang w:eastAsia="en-US"/>
        </w:rPr>
        <w:t>květen</w:t>
      </w:r>
      <w:r w:rsidR="004E1769" w:rsidRPr="00D53703">
        <w:rPr>
          <w:b/>
          <w:color w:val="auto"/>
          <w:sz w:val="22"/>
          <w:szCs w:val="22"/>
          <w:lang w:eastAsia="en-US"/>
        </w:rPr>
        <w:t xml:space="preserve"> světovým dnem hygieny rukou.</w:t>
      </w:r>
      <w:r w:rsidR="008B39B8" w:rsidRPr="00D53703">
        <w:rPr>
          <w:b/>
          <w:color w:val="auto"/>
          <w:sz w:val="22"/>
          <w:szCs w:val="22"/>
          <w:lang w:eastAsia="en-US"/>
        </w:rPr>
        <w:t xml:space="preserve"> A cílem související kampaně Světové zdravotnické organizace (WHO) je, aby se hygiena rukou stala automatickou součástí našich životů. </w:t>
      </w:r>
    </w:p>
    <w:p w14:paraId="2CAD0990" w14:textId="084E10AF" w:rsidR="006E6E37" w:rsidRPr="00D53703" w:rsidRDefault="00AD0F67" w:rsidP="00441180">
      <w:pPr>
        <w:spacing w:after="0" w:line="240" w:lineRule="auto"/>
        <w:jc w:val="both"/>
        <w:rPr>
          <w:iCs/>
          <w:lang w:val="cs-CZ"/>
        </w:rPr>
      </w:pPr>
      <w:r w:rsidRPr="00D53703">
        <w:rPr>
          <w:iCs/>
          <w:lang w:val="cs-CZ"/>
        </w:rPr>
        <w:t>Ke kampani WHO se samozřejmě připojila i s</w:t>
      </w:r>
      <w:r w:rsidR="00724BE7" w:rsidRPr="00D53703">
        <w:rPr>
          <w:iCs/>
          <w:lang w:val="cs-CZ"/>
        </w:rPr>
        <w:t>polečnost</w:t>
      </w:r>
      <w:r w:rsidR="000159DE" w:rsidRPr="00D53703">
        <w:rPr>
          <w:iCs/>
          <w:lang w:val="cs-CZ"/>
        </w:rPr>
        <w:t xml:space="preserve"> </w:t>
      </w:r>
      <w:r w:rsidR="006E6E37" w:rsidRPr="00D53703">
        <w:rPr>
          <w:iCs/>
          <w:lang w:val="cs-CZ"/>
        </w:rPr>
        <w:t>HARTMANN</w:t>
      </w:r>
      <w:r w:rsidR="000159DE" w:rsidRPr="00D53703">
        <w:rPr>
          <w:iCs/>
          <w:lang w:val="cs-CZ"/>
        </w:rPr>
        <w:t xml:space="preserve"> – </w:t>
      </w:r>
      <w:r w:rsidR="00724BE7" w:rsidRPr="00D53703">
        <w:rPr>
          <w:iCs/>
          <w:lang w:val="cs-CZ"/>
        </w:rPr>
        <w:t>RICO</w:t>
      </w:r>
      <w:r w:rsidRPr="00D53703">
        <w:rPr>
          <w:iCs/>
          <w:lang w:val="cs-CZ"/>
        </w:rPr>
        <w:t>, která má b</w:t>
      </w:r>
      <w:r w:rsidR="006E6E37" w:rsidRPr="00D53703">
        <w:rPr>
          <w:iCs/>
          <w:lang w:val="cs-CZ"/>
        </w:rPr>
        <w:t xml:space="preserve">oj proti infekcím </w:t>
      </w:r>
      <w:r w:rsidRPr="00D53703">
        <w:rPr>
          <w:iCs/>
          <w:lang w:val="cs-CZ"/>
        </w:rPr>
        <w:t>ve své</w:t>
      </w:r>
      <w:r w:rsidR="006E6E37" w:rsidRPr="00D53703">
        <w:rPr>
          <w:iCs/>
          <w:lang w:val="cs-CZ"/>
        </w:rPr>
        <w:t xml:space="preserve"> firemní DNA. Nevyrábíme pouze desinfekci pod značkou </w:t>
      </w:r>
      <w:proofErr w:type="spellStart"/>
      <w:r w:rsidR="006E6E37" w:rsidRPr="00D53703">
        <w:rPr>
          <w:iCs/>
          <w:lang w:val="cs-CZ"/>
        </w:rPr>
        <w:t>Sterillium</w:t>
      </w:r>
      <w:proofErr w:type="spellEnd"/>
      <w:r w:rsidR="006E6E37" w:rsidRPr="00D53703">
        <w:rPr>
          <w:iCs/>
          <w:lang w:val="cs-CZ"/>
        </w:rPr>
        <w:t xml:space="preserve">, ale </w:t>
      </w:r>
      <w:r w:rsidR="00724BE7" w:rsidRPr="00D53703">
        <w:rPr>
          <w:iCs/>
          <w:lang w:val="cs-CZ"/>
        </w:rPr>
        <w:t xml:space="preserve">na boj s infekcemi se díváme </w:t>
      </w:r>
      <w:r w:rsidR="00D53703">
        <w:rPr>
          <w:iCs/>
          <w:lang w:val="cs-CZ"/>
        </w:rPr>
        <w:t>komplexněji</w:t>
      </w:r>
      <w:r w:rsidR="000159DE" w:rsidRPr="00D53703">
        <w:rPr>
          <w:iCs/>
          <w:lang w:val="cs-CZ"/>
        </w:rPr>
        <w:t>.</w:t>
      </w:r>
    </w:p>
    <w:p w14:paraId="647302DD" w14:textId="77777777" w:rsidR="00AD0F67" w:rsidRPr="00D53703" w:rsidRDefault="00AD0F67" w:rsidP="00441180">
      <w:pPr>
        <w:spacing w:after="0" w:line="240" w:lineRule="auto"/>
        <w:jc w:val="both"/>
        <w:rPr>
          <w:iCs/>
          <w:lang w:val="cs-CZ"/>
        </w:rPr>
      </w:pPr>
    </w:p>
    <w:p w14:paraId="43B6FAA8" w14:textId="5DBAE84E" w:rsidR="00AD0F67" w:rsidRPr="00D53703" w:rsidRDefault="00AD0F67" w:rsidP="00441180">
      <w:pPr>
        <w:spacing w:after="0" w:line="240" w:lineRule="auto"/>
        <w:jc w:val="both"/>
        <w:rPr>
          <w:iCs/>
          <w:lang w:val="cs-CZ"/>
        </w:rPr>
      </w:pPr>
      <w:r w:rsidRPr="00D53703">
        <w:rPr>
          <w:noProof/>
          <w:lang w:val="cs-CZ"/>
        </w:rPr>
        <w:drawing>
          <wp:inline distT="0" distB="0" distL="0" distR="0" wp14:anchorId="666EDA0A" wp14:editId="2E9458C0">
            <wp:extent cx="5731510" cy="2238375"/>
            <wp:effectExtent l="0" t="0" r="254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9868" w14:textId="77777777" w:rsidR="006E6E37" w:rsidRPr="00D53703" w:rsidRDefault="006E6E37" w:rsidP="00441180">
      <w:pPr>
        <w:spacing w:after="0" w:line="240" w:lineRule="auto"/>
        <w:jc w:val="both"/>
        <w:rPr>
          <w:lang w:val="cs-CZ"/>
        </w:rPr>
      </w:pPr>
    </w:p>
    <w:p w14:paraId="72F9858D" w14:textId="5C0D3BB6" w:rsidR="008B39B8" w:rsidRPr="00D53703" w:rsidRDefault="006E6E37" w:rsidP="00441180">
      <w:pPr>
        <w:spacing w:after="0" w:line="240" w:lineRule="auto"/>
        <w:jc w:val="both"/>
        <w:rPr>
          <w:lang w:val="cs-CZ"/>
        </w:rPr>
      </w:pPr>
      <w:r w:rsidRPr="00D53703">
        <w:rPr>
          <w:lang w:val="cs-CZ"/>
        </w:rPr>
        <w:t xml:space="preserve">Vedle infekcí spojených s nemocniční péčí se v posledním roce </w:t>
      </w:r>
      <w:r w:rsidR="00DD5FE5" w:rsidRPr="00D53703">
        <w:rPr>
          <w:lang w:val="cs-CZ"/>
        </w:rPr>
        <w:t xml:space="preserve">logicky </w:t>
      </w:r>
      <w:r w:rsidRPr="00D53703">
        <w:rPr>
          <w:lang w:val="cs-CZ"/>
        </w:rPr>
        <w:t>dostala do popředí virová onemocnění: n</w:t>
      </w:r>
      <w:r w:rsidR="008B39B8" w:rsidRPr="00D53703">
        <w:rPr>
          <w:lang w:val="cs-CZ"/>
        </w:rPr>
        <w:t xml:space="preserve">achlazení, chřipka, zápal plic a samozřejmě </w:t>
      </w:r>
      <w:proofErr w:type="spellStart"/>
      <w:r w:rsidR="008B39B8" w:rsidRPr="00D53703">
        <w:rPr>
          <w:lang w:val="cs-CZ"/>
        </w:rPr>
        <w:t>koronavirus</w:t>
      </w:r>
      <w:proofErr w:type="spellEnd"/>
      <w:r w:rsidR="008B39B8" w:rsidRPr="00D53703">
        <w:rPr>
          <w:lang w:val="cs-CZ"/>
        </w:rPr>
        <w:t xml:space="preserve">. Na přenosu všech těchto nákaz se </w:t>
      </w:r>
      <w:r w:rsidR="00D53703">
        <w:rPr>
          <w:lang w:val="cs-CZ"/>
        </w:rPr>
        <w:t>můžou</w:t>
      </w:r>
      <w:r w:rsidR="00D53703" w:rsidRPr="00D53703">
        <w:rPr>
          <w:lang w:val="cs-CZ"/>
        </w:rPr>
        <w:t xml:space="preserve"> </w:t>
      </w:r>
      <w:r w:rsidR="00724BE7" w:rsidRPr="00D53703">
        <w:rPr>
          <w:lang w:val="cs-CZ"/>
        </w:rPr>
        <w:t xml:space="preserve">v nemalé míře </w:t>
      </w:r>
      <w:r w:rsidR="00D53703" w:rsidRPr="00D53703">
        <w:rPr>
          <w:lang w:val="cs-CZ"/>
        </w:rPr>
        <w:t xml:space="preserve">podílet </w:t>
      </w:r>
      <w:r w:rsidR="008B39B8" w:rsidRPr="00D53703">
        <w:rPr>
          <w:lang w:val="cs-CZ"/>
        </w:rPr>
        <w:t xml:space="preserve">naše ruce. </w:t>
      </w:r>
      <w:r w:rsidR="008C50C1" w:rsidRPr="00D53703">
        <w:rPr>
          <w:lang w:val="cs-CZ"/>
        </w:rPr>
        <w:t xml:space="preserve">Vyřešit by to mohla odpovídající hygiena, ale podle WHO k ní </w:t>
      </w:r>
      <w:r w:rsidR="00D53703" w:rsidRPr="00D53703">
        <w:rPr>
          <w:lang w:val="cs-CZ"/>
        </w:rPr>
        <w:t xml:space="preserve">stále </w:t>
      </w:r>
      <w:r w:rsidR="008B39B8" w:rsidRPr="00D53703">
        <w:rPr>
          <w:lang w:val="cs-CZ"/>
        </w:rPr>
        <w:t xml:space="preserve">nemají přístup zhruba tři miliardy lidí po celém světě. WHO se však se svým doporučením obrací i na vyspělé země. </w:t>
      </w:r>
    </w:p>
    <w:p w14:paraId="2985F084" w14:textId="77777777" w:rsidR="008B39B8" w:rsidRPr="00D53703" w:rsidRDefault="008B39B8" w:rsidP="00441180">
      <w:pPr>
        <w:spacing w:after="0" w:line="240" w:lineRule="auto"/>
        <w:jc w:val="both"/>
        <w:rPr>
          <w:lang w:val="cs-CZ"/>
        </w:rPr>
      </w:pPr>
    </w:p>
    <w:p w14:paraId="256C0E98" w14:textId="4E10A164" w:rsidR="008B39B8" w:rsidRPr="00D53703" w:rsidRDefault="008B39B8" w:rsidP="00441180">
      <w:pPr>
        <w:spacing w:after="0" w:line="240" w:lineRule="auto"/>
        <w:jc w:val="both"/>
        <w:rPr>
          <w:lang w:val="cs-CZ"/>
        </w:rPr>
      </w:pPr>
      <w:r w:rsidRPr="00D53703">
        <w:rPr>
          <w:i/>
          <w:lang w:val="cs-CZ"/>
        </w:rPr>
        <w:t>„Zajistěte</w:t>
      </w:r>
      <w:r w:rsidR="006E6E37" w:rsidRPr="00D53703">
        <w:rPr>
          <w:i/>
          <w:lang w:val="cs-CZ"/>
        </w:rPr>
        <w:t xml:space="preserve"> univerzální přístup k hygieně rukou, která bude povinná při vstupu do veřejných i soukromých budov a v prostředcích veřejné dopravy,“</w:t>
      </w:r>
      <w:r w:rsidR="006E6E37" w:rsidRPr="00D53703">
        <w:rPr>
          <w:lang w:val="cs-CZ"/>
        </w:rPr>
        <w:t xml:space="preserve"> žádají experti WHO.</w:t>
      </w:r>
    </w:p>
    <w:p w14:paraId="6F0C5B55" w14:textId="77777777" w:rsidR="006E6E37" w:rsidRPr="00D53703" w:rsidRDefault="006E6E37" w:rsidP="00441180">
      <w:pPr>
        <w:spacing w:after="0" w:line="240" w:lineRule="auto"/>
        <w:jc w:val="both"/>
        <w:rPr>
          <w:lang w:val="cs-CZ"/>
        </w:rPr>
      </w:pPr>
    </w:p>
    <w:p w14:paraId="4818BC32" w14:textId="669E03F3" w:rsidR="006E6E37" w:rsidRPr="00D53703" w:rsidRDefault="006E6E37" w:rsidP="00441180">
      <w:pPr>
        <w:spacing w:after="0" w:line="240" w:lineRule="auto"/>
        <w:jc w:val="both"/>
        <w:rPr>
          <w:lang w:val="cs-CZ"/>
        </w:rPr>
      </w:pPr>
      <w:r w:rsidRPr="00D53703">
        <w:rPr>
          <w:lang w:val="cs-CZ"/>
        </w:rPr>
        <w:t xml:space="preserve">Jinými slovy, pokud na takových místech, kde se pohybuje hodně lidí, </w:t>
      </w:r>
      <w:r w:rsidR="00DD5FE5">
        <w:rPr>
          <w:lang w:val="cs-CZ"/>
        </w:rPr>
        <w:t xml:space="preserve">nejsou </w:t>
      </w:r>
      <w:r w:rsidRPr="00D53703">
        <w:rPr>
          <w:lang w:val="cs-CZ"/>
        </w:rPr>
        <w:t xml:space="preserve">k dispozici voda </w:t>
      </w:r>
      <w:r w:rsidR="00DD5FE5">
        <w:rPr>
          <w:lang w:val="cs-CZ"/>
        </w:rPr>
        <w:t>a</w:t>
      </w:r>
      <w:r w:rsidR="00DD5FE5" w:rsidRPr="00D53703">
        <w:rPr>
          <w:lang w:val="cs-CZ"/>
        </w:rPr>
        <w:t> mýdl</w:t>
      </w:r>
      <w:r w:rsidR="00DD5FE5">
        <w:rPr>
          <w:lang w:val="cs-CZ"/>
        </w:rPr>
        <w:t>o</w:t>
      </w:r>
      <w:r w:rsidRPr="00D53703">
        <w:rPr>
          <w:lang w:val="cs-CZ"/>
        </w:rPr>
        <w:t xml:space="preserve">, </w:t>
      </w:r>
      <w:r w:rsidR="00724BE7" w:rsidRPr="00D53703">
        <w:rPr>
          <w:lang w:val="cs-CZ"/>
        </w:rPr>
        <w:t>mělo by existovat alternativní řešení</w:t>
      </w:r>
      <w:r w:rsidR="008C50C1" w:rsidRPr="00D53703">
        <w:rPr>
          <w:lang w:val="cs-CZ"/>
        </w:rPr>
        <w:t>.</w:t>
      </w:r>
      <w:r w:rsidR="00724BE7" w:rsidRPr="00D53703">
        <w:rPr>
          <w:lang w:val="cs-CZ"/>
        </w:rPr>
        <w:t xml:space="preserve"> Tím může být použití dezinfekčních přípravků.</w:t>
      </w:r>
      <w:r w:rsidR="008C50C1" w:rsidRPr="00D53703">
        <w:rPr>
          <w:lang w:val="cs-CZ"/>
        </w:rPr>
        <w:t xml:space="preserve"> Přesně to odpovídá naší filozofii. Není </w:t>
      </w:r>
      <w:r w:rsidR="00724BE7" w:rsidRPr="00D53703">
        <w:rPr>
          <w:lang w:val="cs-CZ"/>
        </w:rPr>
        <w:t xml:space="preserve">nutné za každou cenu </w:t>
      </w:r>
      <w:r w:rsidR="00DD5FE5" w:rsidRPr="00D53703">
        <w:rPr>
          <w:lang w:val="cs-CZ"/>
        </w:rPr>
        <w:t xml:space="preserve">si </w:t>
      </w:r>
      <w:r w:rsidR="008C50C1" w:rsidRPr="00D53703">
        <w:rPr>
          <w:lang w:val="cs-CZ"/>
        </w:rPr>
        <w:t>desinfikovat ruce</w:t>
      </w:r>
      <w:r w:rsidR="00B8461A" w:rsidRPr="00D53703">
        <w:rPr>
          <w:lang w:val="cs-CZ"/>
        </w:rPr>
        <w:t>. Tam</w:t>
      </w:r>
      <w:r w:rsidR="000159DE" w:rsidRPr="00D53703">
        <w:rPr>
          <w:lang w:val="cs-CZ"/>
        </w:rPr>
        <w:t>,</w:t>
      </w:r>
      <w:r w:rsidR="00B8461A" w:rsidRPr="00D53703">
        <w:rPr>
          <w:lang w:val="cs-CZ"/>
        </w:rPr>
        <w:t xml:space="preserve"> kde to jde</w:t>
      </w:r>
      <w:r w:rsidR="008C50C1" w:rsidRPr="00D53703">
        <w:rPr>
          <w:lang w:val="cs-CZ"/>
        </w:rPr>
        <w:t xml:space="preserve">, </w:t>
      </w:r>
      <w:r w:rsidR="00DD5FE5">
        <w:rPr>
          <w:lang w:val="cs-CZ"/>
        </w:rPr>
        <w:t xml:space="preserve">je dobré použít </w:t>
      </w:r>
      <w:r w:rsidR="008C50C1" w:rsidRPr="00D53703">
        <w:rPr>
          <w:lang w:val="cs-CZ"/>
        </w:rPr>
        <w:t>vodu a mýdl</w:t>
      </w:r>
      <w:r w:rsidR="00B8461A" w:rsidRPr="00D53703">
        <w:rPr>
          <w:lang w:val="cs-CZ"/>
        </w:rPr>
        <w:t>o</w:t>
      </w:r>
      <w:r w:rsidR="008C50C1" w:rsidRPr="00D53703">
        <w:rPr>
          <w:lang w:val="cs-CZ"/>
        </w:rPr>
        <w:t xml:space="preserve">. Desinfekce je však nenahraditelná právě v hromadné </w:t>
      </w:r>
      <w:r w:rsidR="008C50C1" w:rsidRPr="00D53703">
        <w:rPr>
          <w:lang w:val="cs-CZ"/>
        </w:rPr>
        <w:lastRenderedPageBreak/>
        <w:t>dopravě, na úřadech, ale také v</w:t>
      </w:r>
      <w:r w:rsidR="00DD5FE5">
        <w:rPr>
          <w:lang w:val="cs-CZ"/>
        </w:rPr>
        <w:t> </w:t>
      </w:r>
      <w:r w:rsidR="008C50C1" w:rsidRPr="00D53703">
        <w:rPr>
          <w:lang w:val="cs-CZ"/>
        </w:rPr>
        <w:t>nemocnicích</w:t>
      </w:r>
      <w:r w:rsidR="00DD5FE5">
        <w:rPr>
          <w:lang w:val="cs-CZ"/>
        </w:rPr>
        <w:t xml:space="preserve">. Tam </w:t>
      </w:r>
      <w:r w:rsidR="008C50C1" w:rsidRPr="00D53703">
        <w:rPr>
          <w:lang w:val="cs-CZ"/>
        </w:rPr>
        <w:t>je rozumné použít ji jak při příchodu, tak i odchodu.</w:t>
      </w:r>
    </w:p>
    <w:p w14:paraId="4F1AD299" w14:textId="77777777" w:rsidR="008C50C1" w:rsidRPr="00D53703" w:rsidRDefault="008C50C1" w:rsidP="00441180">
      <w:pPr>
        <w:spacing w:after="0" w:line="240" w:lineRule="auto"/>
        <w:jc w:val="both"/>
        <w:rPr>
          <w:lang w:val="cs-CZ"/>
        </w:rPr>
      </w:pPr>
    </w:p>
    <w:p w14:paraId="530E1863" w14:textId="570A6F92" w:rsidR="008C50C1" w:rsidRPr="00D53703" w:rsidRDefault="008C50C1" w:rsidP="00441180">
      <w:pPr>
        <w:spacing w:after="0" w:line="240" w:lineRule="auto"/>
        <w:jc w:val="both"/>
        <w:rPr>
          <w:i/>
          <w:lang w:val="cs-CZ"/>
        </w:rPr>
      </w:pPr>
      <w:r w:rsidRPr="00D53703">
        <w:rPr>
          <w:lang w:val="cs-CZ"/>
        </w:rPr>
        <w:t>Skupina HARTMANN a s ní i česká HARTMANN – RICO proto už v loňském roce zahájily kampaň</w:t>
      </w:r>
      <w:r w:rsidR="00B8461A" w:rsidRPr="00D53703">
        <w:rPr>
          <w:lang w:val="cs-CZ"/>
        </w:rPr>
        <w:t xml:space="preserve"> Mise: Prevence infekcí</w:t>
      </w:r>
      <w:r w:rsidRPr="00D53703">
        <w:rPr>
          <w:lang w:val="cs-CZ"/>
        </w:rPr>
        <w:t xml:space="preserve">, která bojuje za lepší prevenci infekcí. Je kombinací edukace a projektů, které </w:t>
      </w:r>
      <w:r w:rsidR="00DD5FE5">
        <w:rPr>
          <w:lang w:val="cs-CZ"/>
        </w:rPr>
        <w:t>si kladou</w:t>
      </w:r>
      <w:r w:rsidR="00DD5FE5" w:rsidRPr="00D53703">
        <w:rPr>
          <w:lang w:val="cs-CZ"/>
        </w:rPr>
        <w:t xml:space="preserve"> </w:t>
      </w:r>
      <w:r w:rsidR="00B8461A" w:rsidRPr="00D53703">
        <w:rPr>
          <w:lang w:val="cs-CZ"/>
        </w:rPr>
        <w:t>za cíl snižovat riziko infekcí a zlepšovat hygienické standardy</w:t>
      </w:r>
      <w:r w:rsidR="00C437CB" w:rsidRPr="00D53703">
        <w:rPr>
          <w:lang w:val="cs-CZ"/>
        </w:rPr>
        <w:t xml:space="preserve"> nejen ve zdravotnických zařízeních.</w:t>
      </w:r>
    </w:p>
    <w:p w14:paraId="673E8152" w14:textId="77777777" w:rsidR="006E6E37" w:rsidRPr="00D53703" w:rsidRDefault="006E6E37" w:rsidP="00441180">
      <w:pPr>
        <w:spacing w:after="0" w:line="240" w:lineRule="auto"/>
        <w:jc w:val="both"/>
        <w:rPr>
          <w:lang w:val="cs-CZ"/>
        </w:rPr>
      </w:pPr>
    </w:p>
    <w:p w14:paraId="1C021866" w14:textId="249C51FD" w:rsidR="00441180" w:rsidRPr="00D53703" w:rsidRDefault="00441180" w:rsidP="00441180">
      <w:pPr>
        <w:spacing w:after="0" w:line="240" w:lineRule="auto"/>
        <w:jc w:val="both"/>
        <w:rPr>
          <w:lang w:val="cs-CZ"/>
        </w:rPr>
      </w:pPr>
    </w:p>
    <w:p w14:paraId="1E51CEEC" w14:textId="38C47A42" w:rsidR="00441180" w:rsidRPr="00D53703" w:rsidRDefault="00441180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  <w:r w:rsidRPr="00D53703">
        <w:rPr>
          <w:b/>
          <w:bCs/>
          <w:color w:val="4472C4" w:themeColor="accent1"/>
          <w:lang w:val="cs-CZ"/>
        </w:rPr>
        <w:t>HARTMANN</w:t>
      </w:r>
      <w:r w:rsidR="00101362" w:rsidRPr="00D53703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277D822F" w:rsidR="009E27E1" w:rsidRDefault="00101362" w:rsidP="00101362">
      <w:pPr>
        <w:jc w:val="both"/>
        <w:rPr>
          <w:sz w:val="20"/>
          <w:szCs w:val="20"/>
          <w:lang w:val="cs-CZ"/>
        </w:rPr>
      </w:pPr>
      <w:r w:rsidRPr="00D53703">
        <w:rPr>
          <w:sz w:val="20"/>
          <w:szCs w:val="20"/>
          <w:lang w:val="cs-CZ"/>
        </w:rPr>
        <w:t>Společnost HARTMANN – RICO a.s. patří mezi nejvýznamnější výrobce a distributory zdravotnických prostředků a hygienických výrobků v České republice. Vznikla v roce 1991 vstu</w:t>
      </w:r>
      <w:r w:rsidR="00C437CB" w:rsidRPr="00D53703">
        <w:rPr>
          <w:sz w:val="20"/>
          <w:szCs w:val="20"/>
          <w:lang w:val="cs-CZ"/>
        </w:rPr>
        <w:t>pem společnosti PAUL HARTMANN AG</w:t>
      </w:r>
      <w:r w:rsidRPr="00D53703">
        <w:rPr>
          <w:sz w:val="20"/>
          <w:szCs w:val="20"/>
          <w:lang w:val="cs-CZ"/>
        </w:rPr>
        <w:t xml:space="preserve"> do tehdejšího státního podniku </w:t>
      </w:r>
      <w:proofErr w:type="spellStart"/>
      <w:r w:rsidRPr="00D53703">
        <w:rPr>
          <w:sz w:val="20"/>
          <w:szCs w:val="20"/>
          <w:lang w:val="cs-CZ"/>
        </w:rPr>
        <w:t>Rico</w:t>
      </w:r>
      <w:proofErr w:type="spellEnd"/>
      <w:r w:rsidRPr="00D53703">
        <w:rPr>
          <w:sz w:val="20"/>
          <w:szCs w:val="20"/>
          <w:lang w:val="cs-CZ"/>
        </w:rPr>
        <w:t xml:space="preserve"> </w:t>
      </w:r>
      <w:r w:rsidR="00C437CB" w:rsidRPr="00D53703">
        <w:rPr>
          <w:sz w:val="20"/>
          <w:szCs w:val="20"/>
          <w:lang w:val="cs-CZ"/>
        </w:rPr>
        <w:t>ve Veverské Bítýšce</w:t>
      </w:r>
      <w:r w:rsidRPr="00D53703">
        <w:rPr>
          <w:sz w:val="20"/>
          <w:szCs w:val="20"/>
          <w:lang w:val="cs-CZ"/>
        </w:rPr>
        <w:t>. Společnost je součástí mezinárodní skupiny HARTMANN se sídlem v</w:t>
      </w:r>
      <w:r w:rsidR="00C437CB" w:rsidRPr="00D53703">
        <w:rPr>
          <w:sz w:val="20"/>
          <w:szCs w:val="20"/>
          <w:lang w:val="cs-CZ"/>
        </w:rPr>
        <w:t xml:space="preserve"> německém </w:t>
      </w:r>
      <w:proofErr w:type="spellStart"/>
      <w:r w:rsidR="00C437CB" w:rsidRPr="00D53703">
        <w:rPr>
          <w:sz w:val="20"/>
          <w:szCs w:val="20"/>
          <w:lang w:val="cs-CZ"/>
        </w:rPr>
        <w:t>Heidenheimu</w:t>
      </w:r>
      <w:proofErr w:type="spellEnd"/>
      <w:r w:rsidRPr="00D53703">
        <w:rPr>
          <w:sz w:val="20"/>
          <w:szCs w:val="20"/>
          <w:lang w:val="cs-CZ"/>
        </w:rPr>
        <w:t xml:space="preserve">. Více než 20 let působí také na </w:t>
      </w:r>
      <w:r w:rsidR="00C437CB" w:rsidRPr="00D53703">
        <w:rPr>
          <w:sz w:val="20"/>
          <w:szCs w:val="20"/>
          <w:lang w:val="cs-CZ"/>
        </w:rPr>
        <w:t>Slovensku</w:t>
      </w:r>
      <w:r w:rsidRPr="00D53703">
        <w:rPr>
          <w:sz w:val="20"/>
          <w:szCs w:val="20"/>
          <w:lang w:val="cs-CZ"/>
        </w:rPr>
        <w:t xml:space="preserve">. HARTMANN – RICO </w:t>
      </w:r>
      <w:r w:rsidR="00C437CB" w:rsidRPr="00D53703">
        <w:rPr>
          <w:sz w:val="20"/>
          <w:szCs w:val="20"/>
          <w:lang w:val="cs-CZ"/>
        </w:rPr>
        <w:t xml:space="preserve">zaměstnává </w:t>
      </w:r>
      <w:r w:rsidRPr="00D53703">
        <w:rPr>
          <w:sz w:val="20"/>
          <w:szCs w:val="20"/>
          <w:lang w:val="cs-CZ"/>
        </w:rPr>
        <w:t xml:space="preserve">v České republice </w:t>
      </w:r>
      <w:r w:rsidR="00C437CB" w:rsidRPr="00D53703">
        <w:rPr>
          <w:sz w:val="20"/>
          <w:szCs w:val="20"/>
          <w:lang w:val="cs-CZ"/>
        </w:rPr>
        <w:t xml:space="preserve">a na Slovensku </w:t>
      </w:r>
      <w:r w:rsidR="00B8461A" w:rsidRPr="00D53703">
        <w:rPr>
          <w:sz w:val="20"/>
          <w:szCs w:val="20"/>
          <w:lang w:val="cs-CZ"/>
        </w:rPr>
        <w:t>více než 1500</w:t>
      </w:r>
      <w:r w:rsidR="00C437CB" w:rsidRPr="00D53703">
        <w:rPr>
          <w:sz w:val="20"/>
          <w:szCs w:val="20"/>
          <w:lang w:val="cs-CZ"/>
        </w:rPr>
        <w:t xml:space="preserve"> lidí</w:t>
      </w:r>
      <w:r w:rsidRPr="00D53703">
        <w:rPr>
          <w:sz w:val="20"/>
          <w:szCs w:val="20"/>
          <w:lang w:val="cs-CZ"/>
        </w:rPr>
        <w:t>.</w:t>
      </w:r>
    </w:p>
    <w:p w14:paraId="14F8061D" w14:textId="77777777" w:rsidR="009E27E1" w:rsidRDefault="009E27E1">
      <w:p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br w:type="page"/>
      </w:r>
    </w:p>
    <w:p w14:paraId="281E24FB" w14:textId="0902AACB" w:rsidR="00441180" w:rsidRPr="00D53703" w:rsidRDefault="009E27E1" w:rsidP="00101362">
      <w:pPr>
        <w:jc w:val="both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/>
        </w:rPr>
        <w:lastRenderedPageBreak/>
        <w:drawing>
          <wp:anchor distT="0" distB="0" distL="114300" distR="114300" simplePos="0" relativeHeight="251658240" behindDoc="1" locked="0" layoutInCell="1" allowOverlap="1" wp14:anchorId="465EF30E" wp14:editId="584AA9B4">
            <wp:simplePos x="0" y="0"/>
            <wp:positionH relativeFrom="column">
              <wp:posOffset>0</wp:posOffset>
            </wp:positionH>
            <wp:positionV relativeFrom="paragraph">
              <wp:posOffset>-433070</wp:posOffset>
            </wp:positionV>
            <wp:extent cx="5328000" cy="7534800"/>
            <wp:effectExtent l="0" t="0" r="6350" b="9525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180" w:rsidRPr="00D53703" w:rsidSect="00441180">
      <w:headerReference w:type="default" r:id="rId12"/>
      <w:footerReference w:type="default" r:id="rId13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80DA6" w14:textId="77777777" w:rsidR="0027698F" w:rsidRDefault="0027698F" w:rsidP="00561FE6">
      <w:pPr>
        <w:spacing w:after="0" w:line="240" w:lineRule="auto"/>
      </w:pPr>
      <w:r>
        <w:separator/>
      </w:r>
    </w:p>
  </w:endnote>
  <w:endnote w:type="continuationSeparator" w:id="0">
    <w:p w14:paraId="121F4A49" w14:textId="77777777" w:rsidR="0027698F" w:rsidRDefault="0027698F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8C50C1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8C50C1" w:rsidRPr="007A7FAA" w:rsidRDefault="008C50C1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</w:p>
  <w:p w14:paraId="533DEF31" w14:textId="77777777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8C50C1" w:rsidRPr="00042A29" w:rsidRDefault="008C50C1" w:rsidP="00441180">
    <w:pPr>
      <w:pStyle w:val="Zpat"/>
      <w:rPr>
        <w:sz w:val="19"/>
        <w:szCs w:val="19"/>
      </w:rPr>
    </w:pPr>
  </w:p>
  <w:p w14:paraId="7BC7E9EF" w14:textId="7D3144BD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8C50C1" w:rsidRPr="009C1DDB" w:rsidRDefault="008C50C1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8C50C1" w:rsidRDefault="008C50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90412" w14:textId="77777777" w:rsidR="0027698F" w:rsidRDefault="0027698F" w:rsidP="00561FE6">
      <w:pPr>
        <w:spacing w:after="0" w:line="240" w:lineRule="auto"/>
      </w:pPr>
      <w:r>
        <w:separator/>
      </w:r>
    </w:p>
  </w:footnote>
  <w:footnote w:type="continuationSeparator" w:id="0">
    <w:p w14:paraId="3BEA814E" w14:textId="77777777" w:rsidR="0027698F" w:rsidRDefault="0027698F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590DE13A" w:rsidR="008C50C1" w:rsidRDefault="008C50C1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8C50C1" w:rsidRPr="00E96009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8C50C1" w:rsidRPr="005B118F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" filled="f" stroked="f">
              <o:lock v:ext="edit" grouping="t"/>
              <v:textbox inset="0">
                <w:txbxContent>
                  <w:p w14:paraId="2870640A" w14:textId="5311BBDA" w:rsidR="008C50C1" w:rsidRPr="00E96009" w:rsidRDefault="008C50C1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8C50C1" w:rsidRPr="005B118F" w:rsidRDefault="008C50C1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8C50C1" w:rsidRDefault="008C50C1">
    <w:pPr>
      <w:pStyle w:val="Zhlav"/>
    </w:pPr>
  </w:p>
  <w:p w14:paraId="75FA6912" w14:textId="3041F325" w:rsidR="008C50C1" w:rsidRDefault="008C50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159DE"/>
    <w:rsid w:val="000437F7"/>
    <w:rsid w:val="0006553E"/>
    <w:rsid w:val="000934AE"/>
    <w:rsid w:val="000E2C32"/>
    <w:rsid w:val="000E5DCF"/>
    <w:rsid w:val="00101362"/>
    <w:rsid w:val="00165FD5"/>
    <w:rsid w:val="001876FA"/>
    <w:rsid w:val="001940A6"/>
    <w:rsid w:val="001C49E3"/>
    <w:rsid w:val="001D251E"/>
    <w:rsid w:val="001F4C23"/>
    <w:rsid w:val="00231DE5"/>
    <w:rsid w:val="00247E4C"/>
    <w:rsid w:val="0027698F"/>
    <w:rsid w:val="002C0417"/>
    <w:rsid w:val="002C4231"/>
    <w:rsid w:val="002E6E72"/>
    <w:rsid w:val="00313329"/>
    <w:rsid w:val="00327510"/>
    <w:rsid w:val="00340B79"/>
    <w:rsid w:val="00357AD8"/>
    <w:rsid w:val="00390C7B"/>
    <w:rsid w:val="003A482D"/>
    <w:rsid w:val="0040062D"/>
    <w:rsid w:val="00422ECC"/>
    <w:rsid w:val="00441180"/>
    <w:rsid w:val="00477099"/>
    <w:rsid w:val="004B2EE5"/>
    <w:rsid w:val="004E1769"/>
    <w:rsid w:val="004E699A"/>
    <w:rsid w:val="0055097D"/>
    <w:rsid w:val="00561FE6"/>
    <w:rsid w:val="005A00DD"/>
    <w:rsid w:val="005B0841"/>
    <w:rsid w:val="005C4806"/>
    <w:rsid w:val="005E181A"/>
    <w:rsid w:val="00641B99"/>
    <w:rsid w:val="0065326F"/>
    <w:rsid w:val="006C4ADF"/>
    <w:rsid w:val="006D0B68"/>
    <w:rsid w:val="006E6E37"/>
    <w:rsid w:val="00724BE7"/>
    <w:rsid w:val="007417A0"/>
    <w:rsid w:val="007F6B5A"/>
    <w:rsid w:val="007F7290"/>
    <w:rsid w:val="00811DF8"/>
    <w:rsid w:val="008335B9"/>
    <w:rsid w:val="00860B82"/>
    <w:rsid w:val="00871D22"/>
    <w:rsid w:val="00873F79"/>
    <w:rsid w:val="00876FE4"/>
    <w:rsid w:val="008808F6"/>
    <w:rsid w:val="008B1612"/>
    <w:rsid w:val="008B39B8"/>
    <w:rsid w:val="008C50C1"/>
    <w:rsid w:val="00995A3D"/>
    <w:rsid w:val="00995BBF"/>
    <w:rsid w:val="009D69B7"/>
    <w:rsid w:val="009E27E1"/>
    <w:rsid w:val="009E45DC"/>
    <w:rsid w:val="009E49AC"/>
    <w:rsid w:val="00A13EFD"/>
    <w:rsid w:val="00A271D8"/>
    <w:rsid w:val="00A35E14"/>
    <w:rsid w:val="00A7767F"/>
    <w:rsid w:val="00AA1373"/>
    <w:rsid w:val="00AD0F67"/>
    <w:rsid w:val="00B06BB1"/>
    <w:rsid w:val="00B8461A"/>
    <w:rsid w:val="00B93F07"/>
    <w:rsid w:val="00BB6A2A"/>
    <w:rsid w:val="00BC0188"/>
    <w:rsid w:val="00BD669E"/>
    <w:rsid w:val="00C10E0B"/>
    <w:rsid w:val="00C437CB"/>
    <w:rsid w:val="00C519E8"/>
    <w:rsid w:val="00C84E83"/>
    <w:rsid w:val="00CB509D"/>
    <w:rsid w:val="00CC1EA2"/>
    <w:rsid w:val="00CD2188"/>
    <w:rsid w:val="00CD24E7"/>
    <w:rsid w:val="00CD2AA3"/>
    <w:rsid w:val="00D53703"/>
    <w:rsid w:val="00D64F5D"/>
    <w:rsid w:val="00DD5FE5"/>
    <w:rsid w:val="00DE5AC5"/>
    <w:rsid w:val="00DF4C09"/>
    <w:rsid w:val="00E10385"/>
    <w:rsid w:val="00E115CF"/>
    <w:rsid w:val="00E96009"/>
    <w:rsid w:val="00F013E4"/>
    <w:rsid w:val="00F155C0"/>
    <w:rsid w:val="00F21DB9"/>
    <w:rsid w:val="00F73355"/>
    <w:rsid w:val="00F93B96"/>
    <w:rsid w:val="00F956DC"/>
    <w:rsid w:val="00FB15BE"/>
    <w:rsid w:val="00FB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66B78B"/>
  <w15:docId w15:val="{AB3935B2-EB86-4075-B4CF-4427EFEE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B846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6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6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Petr Ludva</cp:lastModifiedBy>
  <cp:revision>5</cp:revision>
  <cp:lastPrinted>2021-02-24T09:09:00Z</cp:lastPrinted>
  <dcterms:created xsi:type="dcterms:W3CDTF">2021-05-04T08:17:00Z</dcterms:created>
  <dcterms:modified xsi:type="dcterms:W3CDTF">2021-05-05T07:38:00Z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